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662B" w14:textId="7C8692CA" w:rsidR="00BA1B9C" w:rsidRDefault="008974B9">
      <w:r>
        <w:rPr>
          <w:noProof/>
        </w:rPr>
        <w:drawing>
          <wp:inline distT="0" distB="0" distL="0" distR="0" wp14:anchorId="51BA4ACA" wp14:editId="5B456109">
            <wp:extent cx="6812280" cy="4953000"/>
            <wp:effectExtent l="0" t="0" r="7620" b="0"/>
            <wp:docPr id="172783125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FD897C5" w14:textId="77777777" w:rsidR="00D90DDC" w:rsidRDefault="00D90DDC"/>
    <w:p w14:paraId="07691F55" w14:textId="77777777" w:rsidR="00D90DDC" w:rsidRDefault="00D90DDC"/>
    <w:p w14:paraId="4A0DE897" w14:textId="77777777" w:rsidR="00D90DDC" w:rsidRDefault="00D90DDC"/>
    <w:p w14:paraId="3CDE3263" w14:textId="77777777" w:rsidR="00D90DDC" w:rsidRDefault="00D90DDC"/>
    <w:p w14:paraId="33D88268" w14:textId="77777777" w:rsidR="00D90DDC" w:rsidRDefault="00D90DDC"/>
    <w:p w14:paraId="3486F17E" w14:textId="77777777" w:rsidR="00D90DDC" w:rsidRDefault="00D90DDC"/>
    <w:p w14:paraId="55062678" w14:textId="77777777" w:rsidR="00D90DDC" w:rsidRDefault="00D90DDC"/>
    <w:p w14:paraId="30DBD376" w14:textId="77777777" w:rsidR="00D90DDC" w:rsidRDefault="00D90DDC"/>
    <w:p w14:paraId="0E9329AD" w14:textId="77777777" w:rsidR="00D90DDC" w:rsidRDefault="00D90DDC"/>
    <w:p w14:paraId="614A177A" w14:textId="77777777" w:rsidR="00D90DDC" w:rsidRDefault="00D90DDC"/>
    <w:p w14:paraId="2A7F3826" w14:textId="77777777" w:rsidR="00D90DDC" w:rsidRDefault="00D90DDC"/>
    <w:p w14:paraId="55F02543" w14:textId="0261E95D" w:rsidR="00A00653" w:rsidRDefault="00D90DDC">
      <w:r>
        <w:rPr>
          <w:noProof/>
        </w:rPr>
        <w:lastRenderedPageBreak/>
        <w:drawing>
          <wp:inline distT="0" distB="0" distL="0" distR="0" wp14:anchorId="224CB748" wp14:editId="5FBCC339">
            <wp:extent cx="5486400" cy="3200400"/>
            <wp:effectExtent l="0" t="0" r="0" b="0"/>
            <wp:docPr id="84185827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4AA7D3B" w14:textId="77777777" w:rsidR="00A00653" w:rsidRDefault="00A00653"/>
    <w:p w14:paraId="7F97379E" w14:textId="77777777" w:rsidR="001C1DA3" w:rsidRDefault="001C1DA3"/>
    <w:p w14:paraId="4599352D" w14:textId="77777777" w:rsidR="001C1DA3" w:rsidRDefault="001C1DA3"/>
    <w:p w14:paraId="58772432" w14:textId="0A9AF731" w:rsidR="00A00653" w:rsidRDefault="005B171E">
      <w:r>
        <w:rPr>
          <w:noProof/>
        </w:rPr>
        <w:drawing>
          <wp:inline distT="0" distB="0" distL="0" distR="0" wp14:anchorId="7609C11A" wp14:editId="7FC2D834">
            <wp:extent cx="5486400" cy="3200400"/>
            <wp:effectExtent l="0" t="0" r="0" b="0"/>
            <wp:docPr id="178208024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00653" w:rsidSect="001C1DA3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B9"/>
    <w:rsid w:val="00010E07"/>
    <w:rsid w:val="000D20EF"/>
    <w:rsid w:val="000F5AAE"/>
    <w:rsid w:val="001063CD"/>
    <w:rsid w:val="00191316"/>
    <w:rsid w:val="001C1DA3"/>
    <w:rsid w:val="002A34CF"/>
    <w:rsid w:val="002A69D2"/>
    <w:rsid w:val="00382E22"/>
    <w:rsid w:val="00467DDC"/>
    <w:rsid w:val="004930B6"/>
    <w:rsid w:val="004A509C"/>
    <w:rsid w:val="00504598"/>
    <w:rsid w:val="00527528"/>
    <w:rsid w:val="00536C6D"/>
    <w:rsid w:val="0054263B"/>
    <w:rsid w:val="00570B51"/>
    <w:rsid w:val="005B171E"/>
    <w:rsid w:val="005B4D8B"/>
    <w:rsid w:val="006A10D5"/>
    <w:rsid w:val="006F1783"/>
    <w:rsid w:val="00804084"/>
    <w:rsid w:val="008403AB"/>
    <w:rsid w:val="008974B9"/>
    <w:rsid w:val="008A70D2"/>
    <w:rsid w:val="008C2A8E"/>
    <w:rsid w:val="008F5834"/>
    <w:rsid w:val="00902065"/>
    <w:rsid w:val="00970815"/>
    <w:rsid w:val="009922F6"/>
    <w:rsid w:val="009B6CDF"/>
    <w:rsid w:val="009B73DF"/>
    <w:rsid w:val="00A00653"/>
    <w:rsid w:val="00A76B89"/>
    <w:rsid w:val="00B132C8"/>
    <w:rsid w:val="00B16A1F"/>
    <w:rsid w:val="00B33D4A"/>
    <w:rsid w:val="00BA1B9C"/>
    <w:rsid w:val="00BE30F9"/>
    <w:rsid w:val="00C03BB3"/>
    <w:rsid w:val="00C61263"/>
    <w:rsid w:val="00C941D8"/>
    <w:rsid w:val="00D57577"/>
    <w:rsid w:val="00D90DDC"/>
    <w:rsid w:val="00E0295E"/>
    <w:rsid w:val="00E30B77"/>
    <w:rsid w:val="00E57A96"/>
    <w:rsid w:val="00E9620A"/>
    <w:rsid w:val="00E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1F37"/>
  <w15:chartTrackingRefBased/>
  <w15:docId w15:val="{72B12556-2CDD-4887-B017-EF2F451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JJCC-YOBG</a:t>
            </a:r>
            <a:r>
              <a:rPr lang="en-US" baseline="0"/>
              <a:t>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Arrests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20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15-4E62-AE34-DD5D3CD8192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Petitions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15-4E62-AE34-DD5D3CD8192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Court Disposition (WIC 602, 654.2,725,790)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15-4E62-AE34-DD5D3CD8192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Informal Supervision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0-4577-82C7-F5ED6CAA09F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Counsel and Reprimand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60-4577-82C7-F5ED6CAA09F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Closed at Intake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60-4577-82C7-F5ED6CAA0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540384"/>
        <c:axId val="234539664"/>
      </c:barChart>
      <c:catAx>
        <c:axId val="23454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539664"/>
        <c:crosses val="autoZero"/>
        <c:auto val="1"/>
        <c:lblAlgn val="ctr"/>
        <c:lblOffset val="100"/>
        <c:noMultiLvlLbl val="0"/>
      </c:catAx>
      <c:valAx>
        <c:axId val="23453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54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338758829642944E-2"/>
          <c:y val="0.85865293761356754"/>
          <c:w val="0.83613680001409219"/>
          <c:h val="0.12596244700181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Arrests by</a:t>
            </a:r>
            <a:r>
              <a:rPr lang="en-US" baseline="0"/>
              <a:t> Race/Ethnic Group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1-4B02-9BC1-23BC00404F2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21-4B02-9BC1-23BC00404F2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Black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21-4B02-9BC1-23BC00404F2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21-4B02-9BC1-23BC00404F2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21-4B02-9BC1-23BC00404F2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Indian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C21-4B02-9BC1-23BC00404F29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Uknown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21-4B02-9BC1-23BC00404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665496"/>
        <c:axId val="476665856"/>
      </c:barChart>
      <c:catAx>
        <c:axId val="47666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665856"/>
        <c:crosses val="autoZero"/>
        <c:auto val="1"/>
        <c:lblAlgn val="ctr"/>
        <c:lblOffset val="100"/>
        <c:noMultiLvlLbl val="0"/>
      </c:catAx>
      <c:valAx>
        <c:axId val="4766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665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Court Disposition by Race/Ethnicity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3-4127-8A38-4B09A536EEA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13-4127-8A38-4B09A536EEA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Black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13-4127-8A38-4B09A536EEA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13-4127-8A38-4B09A536EEA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13-4127-8A38-4B09A536EEA6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Indian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13-4127-8A38-4B09A536EEA6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13-4127-8A38-4B09A536E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3851544"/>
        <c:axId val="773850464"/>
      </c:barChart>
      <c:catAx>
        <c:axId val="77385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850464"/>
        <c:crosses val="autoZero"/>
        <c:auto val="1"/>
        <c:lblAlgn val="ctr"/>
        <c:lblOffset val="100"/>
        <c:noMultiLvlLbl val="0"/>
      </c:catAx>
      <c:valAx>
        <c:axId val="77385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851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Barkley</dc:creator>
  <cp:keywords/>
  <dc:description/>
  <cp:lastModifiedBy>Jazmin Barkley</cp:lastModifiedBy>
  <cp:revision>44</cp:revision>
  <dcterms:created xsi:type="dcterms:W3CDTF">2024-08-14T18:15:00Z</dcterms:created>
  <dcterms:modified xsi:type="dcterms:W3CDTF">2024-08-23T16:18:00Z</dcterms:modified>
</cp:coreProperties>
</file>